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505" w:rsidRDefault="00EC18F5">
      <w:r>
        <w:t>Isaiah 7:14: Therefore the Lord himself shall give you a sign; Behold, a virgin shall conceive, and bear a son, and shall call his name Immanuel</w:t>
      </w:r>
      <w:r>
        <w:br/>
      </w:r>
      <w:r>
        <w:br/>
        <w:t>Isaiah 9:6: For unto us a child is born, unto us a Son is given: and the government shall be upon his shoulder: and his name shall be called Wonderful, Counsellor, The mighty God, The everlasting Father, The Prince of Peace</w:t>
      </w:r>
      <w:r>
        <w:br/>
      </w:r>
      <w:r>
        <w:br/>
        <w:t>Micah 5:2: But thou, Beth-lehem Ephratah, though thou be little among the thousands of Judah, yet out of thee shall he come forth unto me that is to be the ruler in Israel; whose goings forth have been from of old, from everlasting</w:t>
      </w:r>
      <w:r>
        <w:br/>
      </w:r>
      <w:r>
        <w:br/>
        <w:t>Matthew 1:21: And she shall bring forth a son, and thou shalt call his name JESUS: for he shall save his people from their sins</w:t>
      </w:r>
      <w:r>
        <w:br/>
      </w:r>
      <w:r>
        <w:br/>
        <w:t>Matthew 1:23: Behold, a virgin shall be with child, and shall bring forth a son, and they shall call his name Emmanuel, which being interpreted is, God with us</w:t>
      </w:r>
      <w:r>
        <w:br/>
      </w:r>
      <w:r>
        <w:br/>
        <w:t>Matthew 2:1-2: Now when Jesus was born in Bethlehem of Judea in the days of Herod the King, behold, there came wise men from the east to Jerusalem, Saying, where is he that is born King of the Jews? For we have seen his star in the east, and are come to worship him</w:t>
      </w:r>
      <w:r>
        <w:br/>
      </w:r>
      <w:r>
        <w:br/>
        <w:t>Matthew 2:11: And when they were come into the house, they saw the young child with Mary his Mother, and fell down, and worshipped him: and when they had opened their treasures, they presented unto him gifts; gold, and frankincense, and myrrh</w:t>
      </w:r>
      <w:r>
        <w:br/>
      </w:r>
      <w:r>
        <w:br/>
        <w:t>Luke 1:27 &amp; 28: To a virgin espoused to a man whose name was Joseph, of the house of David; and the virgin’s name was Mary. And the angel came in unto her, and said, Hail thou that art highly favoured, the Lord is with thee: blessed art thou among women</w:t>
      </w:r>
      <w:r>
        <w:br/>
      </w:r>
      <w:r>
        <w:br/>
        <w:t>Luke 1:30 &amp; 31: And the Angel said unto her, Fear not Mary: for thou hast found favour with God. And, behold, thou shalt conceive in thy womb, and bring forth a Son, and shalt call his name Jesus</w:t>
      </w:r>
      <w:r>
        <w:br/>
      </w:r>
      <w:r>
        <w:br/>
      </w:r>
      <w:r>
        <w:br/>
        <w:t>1 Nephi 10:4: Yea, even six hundred years from the time that my Father left Jerusalem, a Prophet would the Lord God raise up among the Jews-even a Messiah, or, in other words, a Savior of the World</w:t>
      </w:r>
      <w:r>
        <w:br/>
      </w:r>
      <w:r>
        <w:br/>
        <w:t>1 Nephi 19:8: And behold he cometh, according to the words of the angel, in six hundred years from the time my father left Jerusalem</w:t>
      </w:r>
      <w:r>
        <w:br/>
      </w:r>
      <w:r>
        <w:br/>
        <w:t>1 Nephi 11:18&amp;20: And he said unto me: Behold the virgin whom thou seest is the mother of the son of God, after the manner of the flesh. And I looked and beheld the virgin again, bearing a child in her arms</w:t>
      </w:r>
      <w:r>
        <w:br/>
      </w:r>
      <w:r>
        <w:br/>
        <w:t>2 Nephi 17:14: Therefore, the Lord himself shall give you a sign-Behold, a virgin shall conceive, and shall bear a son, and shall call his name Immanuel</w:t>
      </w:r>
      <w:r>
        <w:br/>
      </w:r>
      <w:r>
        <w:br/>
        <w:t>2 Nephi 19:6: For unto us a child is born, unto us a son is given; and the government shall be upon his shoulder; and his name shall be called, Wonderful, Counselor, The Mighty God, The Everlasting Father, The Prince of Peace</w:t>
      </w:r>
      <w:r>
        <w:br/>
      </w:r>
      <w:r>
        <w:lastRenderedPageBreak/>
        <w:br/>
        <w:t>2 Nephi 25:19: For according to the words of the Prophets, the Messiah cometh in six hundred years from the time that my Father left Jerusalem; and according to the words of the prophets, and also the word of the angel of God, his name shall be Jesus Christ, the Son of God</w:t>
      </w:r>
      <w:r>
        <w:br/>
      </w:r>
      <w:r>
        <w:br/>
        <w:t>2 Nephi 26:3:And after the Messiah shall come there shall be signs given unto my people of his birth, and also of his death and resurrection; and great and terrible shall that day be unto the wicked, for they shall perish; and they perish because they cast out the prophets, and the saints, and stone them, and slay them; wherefore the cry of the blood of the saints shall ascend up to God from the ground against them.</w:t>
      </w:r>
      <w:r>
        <w:br/>
      </w:r>
      <w:r>
        <w:br/>
        <w:t>Alma 7:10: And behold, he shall be born of Mary, at Jerusalem which is the land of our forefathers, she being a virgin, a precious and chosen vessel, who shall be overshadowed and conceive by the power of the Holy Ghost, and bring forth a son, yea even the Son of God</w:t>
      </w:r>
      <w:r>
        <w:br/>
      </w:r>
      <w:r>
        <w:br/>
        <w:t>Helaman 14:4: Therefore, there shall be one day and a night and a day, as if it were one day and there were no night; and this shall be unto you for a sign; for ye shall know of the rising of the sun and also of its setting; therefore they shall know of a surety that there shall be two days and a night; nevertheless the night shall not be darkened; and it shall be the night before he is born.</w:t>
      </w:r>
      <w:r>
        <w:br/>
      </w:r>
      <w:r>
        <w:br/>
        <w:t>3 Nephi 1:13: Lift up your head and be of good cheer; for behold, the time is at hand, and on this night shall the sign be given, and on the morrow come I into the world, to show unto the world that I will fulfil all that which I have caused to be spoken by the mouth of my holy prophets</w:t>
      </w:r>
      <w:r>
        <w:br/>
      </w:r>
      <w:r>
        <w:br/>
        <w:t>3 Nephi 1:19: And it came to pass that there was no darkness in all that night, but it was as light as though it was mid-day. And it came to pass that the sun did rise in the morning again, according to its proper order; and they knew that it was the day that the Lord should be born, because of the sign which had been given</w:t>
      </w:r>
      <w:r>
        <w:br/>
      </w:r>
      <w:r>
        <w:br/>
        <w:t>Luke 2:4 – 5: And Joseph also went up from Galilee, out of the city of Nazareth, into Judaea, unto the city of David, which is called Bethlehem; (because he was of the house and lineage of David). To be taxed with Mary his espoused wife, being great with child.</w:t>
      </w:r>
      <w:r>
        <w:br/>
      </w:r>
      <w:r>
        <w:br/>
        <w:t>Luke 2:6 – 7: And so it was, that, while they were there, the days were accomplished that she should be delivered. And she brought forth her firstborn Son, and wrapped him in swaddling clothes, and laid him in a manger; because there was no room for them in the inn</w:t>
      </w:r>
      <w:r>
        <w:br/>
      </w:r>
      <w:r>
        <w:br/>
        <w:t>Luke 2:11 – 12: For unto you is born this day in the city of David a Saviour, which is Christ the Lord. And this shall be a sign unto you; Ye shall find the babe wrapped in swaddling clothes, lying in a manger.</w:t>
      </w:r>
      <w:r>
        <w:br/>
      </w:r>
      <w:r>
        <w:br/>
        <w:t>Luke 2: 15 – 16: And it came to pass, as the angels were gone away from them into Heaven, the shepherds said one to another, Let us now go even unto Bethlehem, and see this thing which is come to pass, which the Lord hath made known unto us . And they came with haste, and found Mary, and Joseph, and the babe lying in a manger</w:t>
      </w:r>
    </w:p>
    <w:sectPr w:rsidR="00CB1505" w:rsidSect="00CB15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18F5"/>
    <w:rsid w:val="00CB1505"/>
    <w:rsid w:val="00EB17BA"/>
    <w:rsid w:val="00EC1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0</DocSecurity>
  <Lines>41</Lines>
  <Paragraphs>11</Paragraphs>
  <ScaleCrop>false</ScaleCrop>
  <Company>Grizli777</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&amp; Boyd</dc:creator>
  <cp:lastModifiedBy>Kelsey &amp; Boyd</cp:lastModifiedBy>
  <cp:revision>1</cp:revision>
  <dcterms:created xsi:type="dcterms:W3CDTF">2010-12-15T04:50:00Z</dcterms:created>
  <dcterms:modified xsi:type="dcterms:W3CDTF">2010-12-15T04:50:00Z</dcterms:modified>
</cp:coreProperties>
</file>